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81" w:rsidRDefault="006C20C6">
      <w:bookmarkStart w:id="0" w:name="_GoBack"/>
      <w:bookmarkEnd w:id="0"/>
      <w:r>
        <w:rPr>
          <w:rFonts w:hint="eastAsia"/>
        </w:rPr>
        <w:t>荃灣各界慶祝國慶籌委會及荃灣民政事務處合辦「國慶盃羽毛球邀請賽</w:t>
      </w:r>
      <w:r>
        <w:rPr>
          <w:rFonts w:hint="eastAsia"/>
        </w:rPr>
        <w:t>」</w:t>
      </w:r>
      <w:r>
        <w:rPr>
          <w:rFonts w:hint="eastAsia"/>
        </w:rPr>
        <w:t>，本校榮獲女子隊亞軍。</w:t>
      </w:r>
    </w:p>
    <w:sectPr w:rsidR="00CB50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C6"/>
    <w:rsid w:val="006C20C6"/>
    <w:rsid w:val="009C667B"/>
    <w:rsid w:val="00CB5081"/>
    <w:rsid w:val="00F1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1F11"/>
  <w15:chartTrackingRefBased/>
  <w15:docId w15:val="{E073E07D-EFAC-4A34-9936-D086BA32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Chau Man</dc:creator>
  <cp:keywords/>
  <dc:description/>
  <cp:lastModifiedBy>HO Chau Man</cp:lastModifiedBy>
  <cp:revision>1</cp:revision>
  <dcterms:created xsi:type="dcterms:W3CDTF">2025-10-24T01:25:00Z</dcterms:created>
  <dcterms:modified xsi:type="dcterms:W3CDTF">2025-10-24T01:37:00Z</dcterms:modified>
</cp:coreProperties>
</file>